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B56" w:rsidRPr="00163381" w:rsidRDefault="00FC3B56" w:rsidP="00FC3B56">
      <w:pPr>
        <w:pStyle w:val="NoSpacing"/>
        <w:rPr>
          <w:rFonts w:ascii="Algerian" w:hAnsi="Algerian"/>
          <w:color w:val="0070C0"/>
          <w:sz w:val="66"/>
          <w:szCs w:val="66"/>
        </w:rPr>
      </w:pPr>
      <w:r w:rsidRPr="00163381">
        <w:rPr>
          <w:rFonts w:ascii="Algerian" w:hAnsi="Algerian"/>
          <w:noProof/>
          <w:color w:val="0070C0"/>
          <w:sz w:val="66"/>
          <w:szCs w:val="66"/>
          <w:lang w:val="en-US" w:eastAsia="en-US"/>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725230" cy="627321"/>
            <wp:effectExtent l="19050" t="0" r="0" b="0"/>
            <wp:wrapSquare wrapText="bothSides"/>
            <wp:docPr id="1"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cstate="print"/>
                    <a:stretch>
                      <a:fillRect/>
                    </a:stretch>
                  </pic:blipFill>
                  <pic:spPr>
                    <a:xfrm>
                      <a:off x="0" y="0"/>
                      <a:ext cx="725230" cy="627321"/>
                    </a:xfrm>
                    <a:prstGeom prst="rect">
                      <a:avLst/>
                    </a:prstGeom>
                  </pic:spPr>
                </pic:pic>
              </a:graphicData>
            </a:graphic>
          </wp:anchor>
        </w:drawing>
      </w:r>
      <w:r w:rsidRPr="00163381">
        <w:rPr>
          <w:rFonts w:ascii="Algerian" w:hAnsi="Algerian"/>
          <w:color w:val="0070C0"/>
          <w:sz w:val="66"/>
          <w:szCs w:val="66"/>
        </w:rPr>
        <w:t>HARISHCHANDRAPUR COLLEGE</w:t>
      </w:r>
    </w:p>
    <w:p w:rsidR="0069002B" w:rsidRPr="0085184C" w:rsidRDefault="0069002B" w:rsidP="0085184C">
      <w:pPr>
        <w:pStyle w:val="NoSpacing"/>
        <w:rPr>
          <w:rFonts w:ascii="Times New Roman" w:hAnsi="Times New Roman" w:cs="Times New Roman"/>
          <w:b/>
          <w:color w:val="00B0F0"/>
          <w:sz w:val="28"/>
          <w:szCs w:val="28"/>
        </w:rPr>
      </w:pPr>
      <w:r w:rsidRPr="0085184C">
        <w:rPr>
          <w:color w:val="00B0F0"/>
          <w:sz w:val="28"/>
          <w:szCs w:val="28"/>
        </w:rPr>
        <w:t xml:space="preserve">                  </w:t>
      </w:r>
      <w:r w:rsidR="00166CEF" w:rsidRPr="0085184C">
        <w:rPr>
          <w:b/>
          <w:color w:val="00B0F0"/>
          <w:sz w:val="28"/>
          <w:szCs w:val="28"/>
        </w:rPr>
        <w:t xml:space="preserve"> </w:t>
      </w:r>
      <w:r w:rsidR="00166CEF" w:rsidRPr="0085184C">
        <w:rPr>
          <w:rFonts w:ascii="Times New Roman" w:hAnsi="Times New Roman" w:cs="Times New Roman"/>
          <w:b/>
          <w:color w:val="00B0F0"/>
          <w:sz w:val="28"/>
          <w:szCs w:val="28"/>
        </w:rPr>
        <w:t xml:space="preserve">(Affiliated to </w:t>
      </w:r>
      <w:r w:rsidR="009949E1" w:rsidRPr="0085184C">
        <w:rPr>
          <w:rFonts w:ascii="Times New Roman" w:hAnsi="Times New Roman" w:cs="Times New Roman"/>
          <w:b/>
          <w:color w:val="00B0F0"/>
          <w:sz w:val="28"/>
          <w:szCs w:val="28"/>
        </w:rPr>
        <w:t>the</w:t>
      </w:r>
      <w:r w:rsidR="00166CEF" w:rsidRPr="0085184C">
        <w:rPr>
          <w:rFonts w:ascii="Times New Roman" w:hAnsi="Times New Roman" w:cs="Times New Roman"/>
          <w:b/>
          <w:color w:val="00B0F0"/>
          <w:sz w:val="28"/>
          <w:szCs w:val="28"/>
        </w:rPr>
        <w:t xml:space="preserve"> University of Gour Banga)</w:t>
      </w:r>
      <w:r w:rsidRPr="0085184C">
        <w:rPr>
          <w:rFonts w:ascii="Times New Roman" w:hAnsi="Times New Roman" w:cs="Times New Roman"/>
          <w:b/>
          <w:color w:val="00B0F0"/>
          <w:sz w:val="28"/>
          <w:szCs w:val="28"/>
        </w:rPr>
        <w:t xml:space="preserve">  ESTD – 2008.</w:t>
      </w:r>
    </w:p>
    <w:tbl>
      <w:tblPr>
        <w:tblStyle w:val="TableGrid"/>
        <w:tblW w:w="11057" w:type="dxa"/>
        <w:tblInd w:w="250" w:type="dxa"/>
        <w:tblLook w:val="04A0"/>
      </w:tblPr>
      <w:tblGrid>
        <w:gridCol w:w="11057"/>
      </w:tblGrid>
      <w:tr w:rsidR="0069002B" w:rsidTr="00EB0774">
        <w:tc>
          <w:tcPr>
            <w:tcW w:w="11057" w:type="dxa"/>
            <w:shd w:val="clear" w:color="auto" w:fill="0070C0"/>
          </w:tcPr>
          <w:p w:rsidR="0085184C" w:rsidRPr="0085184C" w:rsidRDefault="0069002B" w:rsidP="0085184C">
            <w:pPr>
              <w:jc w:val="center"/>
              <w:rPr>
                <w:rFonts w:ascii="Times New Roman" w:hAnsi="Times New Roman" w:cs="Times New Roman"/>
                <w:b/>
                <w:color w:val="FFFFFF" w:themeColor="background1"/>
                <w:sz w:val="32"/>
                <w:szCs w:val="28"/>
              </w:rPr>
            </w:pPr>
            <w:r w:rsidRPr="0085184C">
              <w:rPr>
                <w:rFonts w:ascii="Times New Roman" w:hAnsi="Times New Roman" w:cs="Times New Roman"/>
                <w:b/>
                <w:color w:val="FFFFFF" w:themeColor="background1"/>
                <w:sz w:val="28"/>
              </w:rPr>
              <w:t>P.O.-</w:t>
            </w:r>
            <w:r w:rsidR="00A32824" w:rsidRPr="0085184C">
              <w:rPr>
                <w:rFonts w:ascii="Times New Roman" w:hAnsi="Times New Roman" w:cs="Times New Roman"/>
                <w:b/>
                <w:color w:val="FFFFFF" w:themeColor="background1"/>
                <w:sz w:val="28"/>
              </w:rPr>
              <w:t xml:space="preserve"> </w:t>
            </w:r>
            <w:r w:rsidRPr="0085184C">
              <w:rPr>
                <w:rFonts w:ascii="Times New Roman" w:hAnsi="Times New Roman" w:cs="Times New Roman"/>
                <w:b/>
                <w:color w:val="FFFFFF" w:themeColor="background1"/>
                <w:sz w:val="28"/>
              </w:rPr>
              <w:t xml:space="preserve">PIPLA, </w:t>
            </w:r>
            <w:r w:rsidR="00A32824" w:rsidRPr="0085184C">
              <w:rPr>
                <w:rFonts w:ascii="Times New Roman" w:hAnsi="Times New Roman" w:cs="Times New Roman"/>
                <w:b/>
                <w:color w:val="FFFFFF" w:themeColor="background1"/>
                <w:sz w:val="28"/>
              </w:rPr>
              <w:t xml:space="preserve"> </w:t>
            </w:r>
            <w:r w:rsidRPr="0085184C">
              <w:rPr>
                <w:rFonts w:ascii="Times New Roman" w:hAnsi="Times New Roman" w:cs="Times New Roman"/>
                <w:b/>
                <w:color w:val="FFFFFF" w:themeColor="background1"/>
                <w:sz w:val="28"/>
              </w:rPr>
              <w:t>DIST.-</w:t>
            </w:r>
            <w:r w:rsidR="00A32824" w:rsidRPr="0085184C">
              <w:rPr>
                <w:rFonts w:ascii="Times New Roman" w:hAnsi="Times New Roman" w:cs="Times New Roman"/>
                <w:b/>
                <w:color w:val="FFFFFF" w:themeColor="background1"/>
                <w:sz w:val="28"/>
              </w:rPr>
              <w:t xml:space="preserve"> </w:t>
            </w:r>
            <w:r w:rsidRPr="0085184C">
              <w:rPr>
                <w:rFonts w:ascii="Times New Roman" w:hAnsi="Times New Roman" w:cs="Times New Roman"/>
                <w:b/>
                <w:color w:val="FFFFFF" w:themeColor="background1"/>
                <w:sz w:val="28"/>
              </w:rPr>
              <w:t>MALDA, P</w:t>
            </w:r>
            <w:r w:rsidR="00A32824" w:rsidRPr="0085184C">
              <w:rPr>
                <w:rFonts w:ascii="Times New Roman" w:hAnsi="Times New Roman" w:cs="Times New Roman"/>
                <w:b/>
                <w:color w:val="FFFFFF" w:themeColor="background1"/>
                <w:sz w:val="28"/>
              </w:rPr>
              <w:t>IN.</w:t>
            </w:r>
            <w:r w:rsidRPr="0085184C">
              <w:rPr>
                <w:rFonts w:ascii="Times New Roman" w:hAnsi="Times New Roman" w:cs="Times New Roman"/>
                <w:b/>
                <w:color w:val="FFFFFF" w:themeColor="background1"/>
                <w:sz w:val="28"/>
              </w:rPr>
              <w:t xml:space="preserve">-732125, </w:t>
            </w:r>
            <w:r w:rsidR="00A32824" w:rsidRPr="0085184C">
              <w:rPr>
                <w:rFonts w:ascii="Times New Roman" w:hAnsi="Times New Roman" w:cs="Times New Roman"/>
                <w:b/>
                <w:color w:val="FFFFFF" w:themeColor="background1"/>
                <w:sz w:val="28"/>
              </w:rPr>
              <w:t xml:space="preserve"> </w:t>
            </w:r>
            <w:r w:rsidRPr="0085184C">
              <w:rPr>
                <w:rFonts w:ascii="Times New Roman" w:hAnsi="Times New Roman" w:cs="Times New Roman"/>
                <w:b/>
                <w:color w:val="FFFFFF" w:themeColor="background1"/>
                <w:sz w:val="28"/>
              </w:rPr>
              <w:t>MOB.- 8768130356</w:t>
            </w:r>
            <w:r w:rsidR="00A32824" w:rsidRPr="0085184C">
              <w:rPr>
                <w:rFonts w:ascii="Times New Roman" w:hAnsi="Times New Roman" w:cs="Times New Roman"/>
                <w:b/>
                <w:color w:val="FFFFFF" w:themeColor="background1"/>
                <w:sz w:val="32"/>
                <w:szCs w:val="28"/>
              </w:rPr>
              <w:t xml:space="preserve">   </w:t>
            </w:r>
          </w:p>
          <w:p w:rsidR="0069002B" w:rsidRPr="0085184C" w:rsidRDefault="0069002B" w:rsidP="0085184C">
            <w:pPr>
              <w:jc w:val="center"/>
              <w:rPr>
                <w:rFonts w:ascii="Times New Roman" w:hAnsi="Times New Roman" w:cs="Times New Roman"/>
                <w:b/>
                <w:color w:val="FFFFFF" w:themeColor="background1"/>
                <w:sz w:val="28"/>
                <w:szCs w:val="28"/>
              </w:rPr>
            </w:pPr>
            <w:r w:rsidRPr="0085184C">
              <w:rPr>
                <w:rFonts w:ascii="Times New Roman" w:hAnsi="Times New Roman" w:cs="Times New Roman"/>
                <w:b/>
                <w:color w:val="FFFFFF" w:themeColor="background1"/>
                <w:sz w:val="24"/>
                <w:szCs w:val="20"/>
              </w:rPr>
              <w:t>e-mail-</w:t>
            </w:r>
            <w:r w:rsidRPr="0085184C">
              <w:rPr>
                <w:rFonts w:ascii="Times New Roman" w:hAnsi="Times New Roman" w:cs="Times New Roman"/>
                <w:b/>
                <w:color w:val="FFFFFF" w:themeColor="background1"/>
                <w:sz w:val="36"/>
                <w:szCs w:val="28"/>
              </w:rPr>
              <w:t xml:space="preserve"> </w:t>
            </w:r>
            <w:hyperlink r:id="rId8" w:history="1">
              <w:r w:rsidR="0085184C" w:rsidRPr="0085184C">
                <w:rPr>
                  <w:rStyle w:val="Hyperlink"/>
                  <w:rFonts w:ascii="Times New Roman" w:hAnsi="Times New Roman" w:cs="Times New Roman"/>
                  <w:b/>
                  <w:color w:val="FFFFFF" w:themeColor="background1"/>
                  <w:sz w:val="24"/>
                  <w:szCs w:val="20"/>
                </w:rPr>
                <w:t>harishchandrapurcollege2008@gmail.com</w:t>
              </w:r>
            </w:hyperlink>
            <w:r w:rsidR="0085184C" w:rsidRPr="0085184C">
              <w:rPr>
                <w:rFonts w:ascii="Times New Roman" w:hAnsi="Times New Roman" w:cs="Times New Roman"/>
                <w:b/>
                <w:color w:val="FFFFFF" w:themeColor="background1"/>
                <w:sz w:val="24"/>
                <w:szCs w:val="20"/>
              </w:rPr>
              <w:t>,  Web</w:t>
            </w:r>
            <w:r w:rsidR="0085184C">
              <w:rPr>
                <w:rFonts w:ascii="Times New Roman" w:hAnsi="Times New Roman" w:cs="Times New Roman"/>
                <w:b/>
                <w:color w:val="FFFFFF" w:themeColor="background1"/>
                <w:sz w:val="24"/>
                <w:szCs w:val="20"/>
              </w:rPr>
              <w:t>s</w:t>
            </w:r>
            <w:r w:rsidR="0085184C" w:rsidRPr="0085184C">
              <w:rPr>
                <w:rFonts w:ascii="Times New Roman" w:hAnsi="Times New Roman" w:cs="Times New Roman"/>
                <w:b/>
                <w:color w:val="FFFFFF" w:themeColor="background1"/>
                <w:sz w:val="24"/>
                <w:szCs w:val="20"/>
              </w:rPr>
              <w:t>ite-</w:t>
            </w:r>
            <w:r w:rsidR="0085184C">
              <w:rPr>
                <w:rFonts w:ascii="Times New Roman" w:hAnsi="Times New Roman" w:cs="Times New Roman"/>
                <w:b/>
                <w:color w:val="FFFFFF" w:themeColor="background1"/>
                <w:sz w:val="24"/>
                <w:szCs w:val="20"/>
              </w:rPr>
              <w:t xml:space="preserve"> </w:t>
            </w:r>
            <w:r w:rsidR="0085184C" w:rsidRPr="0085184C">
              <w:rPr>
                <w:rFonts w:ascii="Times New Roman" w:hAnsi="Times New Roman" w:cs="Times New Roman"/>
                <w:b/>
                <w:color w:val="FFFFFF" w:themeColor="background1"/>
                <w:sz w:val="24"/>
                <w:szCs w:val="20"/>
              </w:rPr>
              <w:t>www.harishchandrapurcollege.org.in</w:t>
            </w:r>
          </w:p>
        </w:tc>
      </w:tr>
    </w:tbl>
    <w:p w:rsidR="00AD2FA3" w:rsidRPr="00950C2F" w:rsidRDefault="00166CEF" w:rsidP="002D6DFC">
      <w:pPr>
        <w:pStyle w:val="NoSpacing"/>
        <w:ind w:left="450" w:right="346"/>
        <w:rPr>
          <w:rFonts w:cstheme="minorHAnsi"/>
          <w:sz w:val="28"/>
          <w:szCs w:val="28"/>
        </w:rPr>
      </w:pPr>
      <w:r w:rsidRPr="0069002B">
        <w:rPr>
          <w:rFonts w:ascii="Times New Roman" w:hAnsi="Times New Roman"/>
        </w:rPr>
        <w:br w:type="textWrapping" w:clear="all"/>
      </w:r>
      <w:r w:rsidR="009949E1" w:rsidRPr="00950C2F">
        <w:rPr>
          <w:rFonts w:cstheme="minorHAnsi"/>
          <w:sz w:val="28"/>
          <w:szCs w:val="28"/>
        </w:rPr>
        <w:t>Memo No</w:t>
      </w:r>
      <w:r w:rsidR="00870BA5" w:rsidRPr="00950C2F">
        <w:rPr>
          <w:rFonts w:cstheme="minorHAnsi"/>
          <w:sz w:val="28"/>
          <w:szCs w:val="28"/>
        </w:rPr>
        <w:t>.</w:t>
      </w:r>
      <w:r w:rsidR="00950C2F" w:rsidRPr="00950C2F">
        <w:rPr>
          <w:rFonts w:cstheme="minorHAnsi"/>
          <w:sz w:val="28"/>
          <w:szCs w:val="28"/>
        </w:rPr>
        <w:t xml:space="preserve"> </w:t>
      </w:r>
      <w:r w:rsidR="001F3A7D">
        <w:rPr>
          <w:rFonts w:cstheme="minorHAnsi"/>
          <w:sz w:val="28"/>
          <w:szCs w:val="28"/>
        </w:rPr>
        <w:t>August/2018/09</w:t>
      </w:r>
      <w:r w:rsidR="001F3A7D">
        <w:rPr>
          <w:rFonts w:cstheme="minorHAnsi"/>
          <w:sz w:val="28"/>
          <w:szCs w:val="28"/>
        </w:rPr>
        <w:tab/>
      </w:r>
      <w:r w:rsidR="001F3A7D">
        <w:rPr>
          <w:rFonts w:cstheme="minorHAnsi"/>
          <w:sz w:val="28"/>
          <w:szCs w:val="28"/>
        </w:rPr>
        <w:tab/>
      </w:r>
      <w:r w:rsidR="00767F4E" w:rsidRPr="00950C2F">
        <w:rPr>
          <w:rFonts w:cstheme="minorHAnsi"/>
          <w:sz w:val="28"/>
          <w:szCs w:val="28"/>
        </w:rPr>
        <w:tab/>
      </w:r>
      <w:r w:rsidR="00767F4E" w:rsidRPr="00950C2F">
        <w:rPr>
          <w:rFonts w:cstheme="minorHAnsi"/>
          <w:sz w:val="28"/>
          <w:szCs w:val="28"/>
        </w:rPr>
        <w:tab/>
      </w:r>
      <w:r w:rsidR="00767F4E" w:rsidRPr="00950C2F">
        <w:rPr>
          <w:rFonts w:cstheme="minorHAnsi"/>
          <w:sz w:val="28"/>
          <w:szCs w:val="28"/>
        </w:rPr>
        <w:tab/>
      </w:r>
      <w:r w:rsidR="00767F4E" w:rsidRPr="00950C2F">
        <w:rPr>
          <w:rFonts w:cstheme="minorHAnsi"/>
          <w:sz w:val="28"/>
          <w:szCs w:val="28"/>
        </w:rPr>
        <w:tab/>
      </w:r>
      <w:r w:rsidR="00B640EF" w:rsidRPr="00950C2F">
        <w:rPr>
          <w:rFonts w:cstheme="minorHAnsi"/>
          <w:sz w:val="28"/>
          <w:szCs w:val="28"/>
        </w:rPr>
        <w:tab/>
      </w:r>
      <w:r w:rsidR="00B640EF" w:rsidRPr="00950C2F">
        <w:rPr>
          <w:rFonts w:cstheme="minorHAnsi"/>
          <w:sz w:val="28"/>
          <w:szCs w:val="28"/>
        </w:rPr>
        <w:tab/>
      </w:r>
      <w:r w:rsidR="00B1043F" w:rsidRPr="00950C2F">
        <w:rPr>
          <w:rFonts w:cstheme="minorHAnsi"/>
          <w:sz w:val="28"/>
          <w:szCs w:val="28"/>
        </w:rPr>
        <w:t>Date:</w:t>
      </w:r>
      <w:r w:rsidR="009B21B9" w:rsidRPr="00950C2F">
        <w:rPr>
          <w:rFonts w:cstheme="minorHAnsi"/>
          <w:sz w:val="28"/>
          <w:szCs w:val="28"/>
        </w:rPr>
        <w:t xml:space="preserve"> </w:t>
      </w:r>
      <w:r w:rsidR="00971DD6">
        <w:rPr>
          <w:rFonts w:cstheme="minorHAnsi"/>
          <w:sz w:val="28"/>
          <w:szCs w:val="28"/>
        </w:rPr>
        <w:t>25.08</w:t>
      </w:r>
      <w:r w:rsidR="00AD0BEE" w:rsidRPr="00950C2F">
        <w:rPr>
          <w:rFonts w:cstheme="minorHAnsi"/>
          <w:sz w:val="28"/>
          <w:szCs w:val="28"/>
        </w:rPr>
        <w:t>.2018</w:t>
      </w:r>
    </w:p>
    <w:p w:rsidR="00B640EF" w:rsidRDefault="00B640EF" w:rsidP="002D6DFC">
      <w:pPr>
        <w:ind w:left="450" w:right="346"/>
        <w:jc w:val="both"/>
        <w:rPr>
          <w:rFonts w:cstheme="minorHAnsi"/>
          <w:sz w:val="28"/>
          <w:szCs w:val="24"/>
        </w:rPr>
      </w:pPr>
    </w:p>
    <w:p w:rsidR="002D6DFC" w:rsidRPr="00B37150" w:rsidRDefault="002D6DFC" w:rsidP="002D6DFC">
      <w:pPr>
        <w:ind w:left="450" w:right="346"/>
        <w:jc w:val="center"/>
        <w:rPr>
          <w:rFonts w:cstheme="minorHAnsi"/>
          <w:b/>
          <w:sz w:val="48"/>
          <w:szCs w:val="24"/>
        </w:rPr>
      </w:pPr>
      <w:r w:rsidRPr="00B37150">
        <w:rPr>
          <w:rFonts w:cstheme="minorHAnsi"/>
          <w:b/>
          <w:sz w:val="48"/>
          <w:szCs w:val="24"/>
        </w:rPr>
        <w:t>NOTIFICATION</w:t>
      </w:r>
    </w:p>
    <w:p w:rsidR="009949E1" w:rsidRDefault="009949E1" w:rsidP="002D6DFC">
      <w:pPr>
        <w:spacing w:after="0"/>
        <w:ind w:left="450" w:right="346"/>
        <w:jc w:val="both"/>
        <w:rPr>
          <w:sz w:val="28"/>
          <w:szCs w:val="24"/>
        </w:rPr>
      </w:pPr>
    </w:p>
    <w:p w:rsidR="002D6DFC" w:rsidRDefault="002D6DFC" w:rsidP="00B37150">
      <w:pPr>
        <w:spacing w:after="0" w:line="360" w:lineRule="auto"/>
        <w:ind w:left="450" w:right="346" w:firstLine="990"/>
        <w:jc w:val="both"/>
        <w:rPr>
          <w:rFonts w:eastAsiaTheme="minorHAnsi" w:cstheme="minorHAnsi"/>
          <w:sz w:val="28"/>
          <w:szCs w:val="28"/>
          <w:lang w:val="en-US" w:eastAsia="en-US"/>
        </w:rPr>
      </w:pPr>
      <w:r w:rsidRPr="002D6DFC">
        <w:rPr>
          <w:rFonts w:cstheme="minorHAnsi"/>
          <w:sz w:val="28"/>
          <w:szCs w:val="28"/>
        </w:rPr>
        <w:t xml:space="preserve">This is to notify that, in compliance with the G.O. No.: </w:t>
      </w:r>
      <w:r w:rsidRPr="002D6DFC">
        <w:rPr>
          <w:rFonts w:eastAsiaTheme="minorHAnsi" w:cstheme="minorHAnsi"/>
          <w:sz w:val="28"/>
          <w:szCs w:val="28"/>
          <w:lang w:val="en-US" w:eastAsia="en-US"/>
        </w:rPr>
        <w:t xml:space="preserve">No. 987 - Edn </w:t>
      </w:r>
      <w:r>
        <w:rPr>
          <w:rFonts w:eastAsiaTheme="minorHAnsi" w:cstheme="minorHAnsi"/>
          <w:sz w:val="28"/>
          <w:szCs w:val="28"/>
          <w:lang w:val="en-US" w:eastAsia="en-US"/>
        </w:rPr>
        <w:t>(CS)/</w:t>
      </w:r>
      <w:r w:rsidRPr="002D6DFC">
        <w:rPr>
          <w:rFonts w:eastAsiaTheme="minorHAnsi" w:cstheme="minorHAnsi"/>
          <w:sz w:val="28"/>
          <w:szCs w:val="28"/>
          <w:lang w:val="en-US" w:eastAsia="en-US"/>
        </w:rPr>
        <w:t xml:space="preserve">I0M-95/14 Dated, Kolkata </w:t>
      </w:r>
      <w:r>
        <w:rPr>
          <w:rFonts w:eastAsiaTheme="minorHAnsi" w:cstheme="minorHAnsi"/>
          <w:sz w:val="28"/>
          <w:szCs w:val="28"/>
          <w:lang w:val="en-US" w:eastAsia="en-US"/>
        </w:rPr>
        <w:t>the 21</w:t>
      </w:r>
      <w:r w:rsidRPr="002D6DFC">
        <w:rPr>
          <w:rFonts w:eastAsiaTheme="minorHAnsi" w:cstheme="minorHAnsi"/>
          <w:sz w:val="28"/>
          <w:szCs w:val="28"/>
          <w:vertAlign w:val="superscript"/>
          <w:lang w:val="en-US" w:eastAsia="en-US"/>
        </w:rPr>
        <w:t>st</w:t>
      </w:r>
      <w:r>
        <w:rPr>
          <w:rFonts w:eastAsiaTheme="minorHAnsi" w:cstheme="minorHAnsi"/>
          <w:sz w:val="28"/>
          <w:szCs w:val="28"/>
          <w:lang w:val="en-US" w:eastAsia="en-US"/>
        </w:rPr>
        <w:t xml:space="preserve"> </w:t>
      </w:r>
      <w:r w:rsidRPr="002D6DFC">
        <w:rPr>
          <w:rFonts w:eastAsiaTheme="minorHAnsi" w:cstheme="minorHAnsi"/>
          <w:sz w:val="28"/>
          <w:szCs w:val="28"/>
          <w:lang w:val="en-US" w:eastAsia="en-US"/>
        </w:rPr>
        <w:t>August, 2018</w:t>
      </w:r>
      <w:r>
        <w:rPr>
          <w:rFonts w:eastAsiaTheme="minorHAnsi" w:cstheme="minorHAnsi"/>
          <w:sz w:val="28"/>
          <w:szCs w:val="28"/>
          <w:lang w:val="en-US" w:eastAsia="en-US"/>
        </w:rPr>
        <w:t xml:space="preserve"> of the Higher Education Department, Government of West Bengal, the candidates who’s name were published in the Merit Lists and E-counseling Lists of different Honours subjects </w:t>
      </w:r>
      <w:r w:rsidR="00B37150">
        <w:rPr>
          <w:rFonts w:eastAsiaTheme="minorHAnsi" w:cstheme="minorHAnsi"/>
          <w:sz w:val="28"/>
          <w:szCs w:val="28"/>
          <w:lang w:val="en-US" w:eastAsia="en-US"/>
        </w:rPr>
        <w:t xml:space="preserve">(Bengali, English, History, Philosophy) but could not admitted due time are hereby given a fresh chance for admission into the vacant seats of those Honours subjects. </w:t>
      </w:r>
    </w:p>
    <w:p w:rsidR="00B37150" w:rsidRDefault="00B37150" w:rsidP="00B37150">
      <w:pPr>
        <w:spacing w:after="0" w:line="360" w:lineRule="auto"/>
        <w:ind w:left="450" w:right="346" w:firstLine="990"/>
        <w:jc w:val="both"/>
        <w:rPr>
          <w:rFonts w:eastAsiaTheme="minorHAnsi" w:cstheme="minorHAnsi"/>
          <w:sz w:val="28"/>
          <w:szCs w:val="28"/>
          <w:lang w:val="en-US" w:eastAsia="en-US"/>
        </w:rPr>
      </w:pPr>
    </w:p>
    <w:p w:rsidR="00971DD6" w:rsidRDefault="00B37150" w:rsidP="00971DD6">
      <w:pPr>
        <w:spacing w:after="0" w:line="360" w:lineRule="auto"/>
        <w:ind w:left="450" w:right="346" w:firstLine="990"/>
        <w:jc w:val="both"/>
        <w:rPr>
          <w:rFonts w:eastAsiaTheme="minorHAnsi" w:cstheme="minorHAnsi"/>
          <w:sz w:val="28"/>
          <w:szCs w:val="28"/>
          <w:lang w:val="en-US" w:eastAsia="en-US"/>
        </w:rPr>
      </w:pPr>
      <w:r>
        <w:rPr>
          <w:rFonts w:eastAsiaTheme="minorHAnsi" w:cstheme="minorHAnsi"/>
          <w:sz w:val="28"/>
          <w:szCs w:val="28"/>
          <w:lang w:val="en-US" w:eastAsia="en-US"/>
        </w:rPr>
        <w:t>The willing candidates are directed to appear in the college office on and from 27</w:t>
      </w:r>
      <w:r w:rsidRPr="00B37150">
        <w:rPr>
          <w:rFonts w:eastAsiaTheme="minorHAnsi" w:cstheme="minorHAnsi"/>
          <w:sz w:val="28"/>
          <w:szCs w:val="28"/>
          <w:vertAlign w:val="superscript"/>
          <w:lang w:val="en-US" w:eastAsia="en-US"/>
        </w:rPr>
        <w:t>th</w:t>
      </w:r>
      <w:r>
        <w:rPr>
          <w:rFonts w:eastAsiaTheme="minorHAnsi" w:cstheme="minorHAnsi"/>
          <w:sz w:val="28"/>
          <w:szCs w:val="28"/>
          <w:lang w:val="en-US" w:eastAsia="en-US"/>
        </w:rPr>
        <w:t xml:space="preserve"> August to 29</w:t>
      </w:r>
      <w:r w:rsidRPr="00B37150">
        <w:rPr>
          <w:rFonts w:eastAsiaTheme="minorHAnsi" w:cstheme="minorHAnsi"/>
          <w:sz w:val="28"/>
          <w:szCs w:val="28"/>
          <w:vertAlign w:val="superscript"/>
          <w:lang w:val="en-US" w:eastAsia="en-US"/>
        </w:rPr>
        <w:t>th</w:t>
      </w:r>
      <w:r>
        <w:rPr>
          <w:rFonts w:eastAsiaTheme="minorHAnsi" w:cstheme="minorHAnsi"/>
          <w:sz w:val="28"/>
          <w:szCs w:val="28"/>
          <w:lang w:val="en-US" w:eastAsia="en-US"/>
        </w:rPr>
        <w:t xml:space="preserve"> August between 11.00 am to 2.00 pm with applications along with necessary documents such as Admit Card of Madhyamik Exam, Marksheet of Higher Secondary Exam, SC, ST, OBC Certificates if any</w:t>
      </w:r>
      <w:r w:rsidR="00B2739F">
        <w:rPr>
          <w:rFonts w:eastAsiaTheme="minorHAnsi" w:cstheme="minorHAnsi"/>
          <w:sz w:val="28"/>
          <w:szCs w:val="28"/>
          <w:lang w:val="en-US" w:eastAsia="en-US"/>
        </w:rPr>
        <w:t xml:space="preserve"> and so on notified in the previous notification</w:t>
      </w:r>
      <w:r>
        <w:rPr>
          <w:rFonts w:eastAsiaTheme="minorHAnsi" w:cstheme="minorHAnsi"/>
          <w:sz w:val="28"/>
          <w:szCs w:val="28"/>
          <w:lang w:val="en-US" w:eastAsia="en-US"/>
        </w:rPr>
        <w:t xml:space="preserve">. </w:t>
      </w:r>
    </w:p>
    <w:p w:rsidR="00971DD6" w:rsidRDefault="00971DD6" w:rsidP="00971DD6">
      <w:pPr>
        <w:spacing w:after="0" w:line="360" w:lineRule="auto"/>
        <w:ind w:left="450" w:right="346" w:firstLine="990"/>
        <w:jc w:val="both"/>
        <w:rPr>
          <w:rFonts w:eastAsiaTheme="minorHAnsi" w:cstheme="minorHAnsi"/>
          <w:sz w:val="28"/>
          <w:szCs w:val="28"/>
          <w:lang w:val="en-US" w:eastAsia="en-US"/>
        </w:rPr>
      </w:pPr>
    </w:p>
    <w:p w:rsidR="00971DD6" w:rsidRDefault="00971DD6" w:rsidP="00971DD6">
      <w:pPr>
        <w:spacing w:after="0"/>
        <w:ind w:left="3960" w:right="346" w:firstLine="990"/>
        <w:jc w:val="center"/>
        <w:rPr>
          <w:rFonts w:eastAsiaTheme="minorHAnsi" w:cstheme="minorHAnsi"/>
          <w:sz w:val="28"/>
          <w:szCs w:val="28"/>
          <w:lang w:val="en-US" w:eastAsia="en-US"/>
        </w:rPr>
      </w:pPr>
      <w:r>
        <w:rPr>
          <w:rFonts w:eastAsiaTheme="minorHAnsi" w:cstheme="minorHAnsi"/>
          <w:sz w:val="28"/>
          <w:szCs w:val="28"/>
          <w:lang w:val="en-US" w:eastAsia="en-US"/>
        </w:rPr>
        <w:t>Sd/-</w:t>
      </w:r>
    </w:p>
    <w:p w:rsidR="00971DD6" w:rsidRDefault="00971DD6" w:rsidP="00971DD6">
      <w:pPr>
        <w:spacing w:after="0"/>
        <w:ind w:left="3960" w:right="346" w:firstLine="990"/>
        <w:jc w:val="center"/>
        <w:rPr>
          <w:rFonts w:eastAsiaTheme="minorHAnsi" w:cstheme="minorHAnsi"/>
          <w:sz w:val="28"/>
          <w:szCs w:val="28"/>
          <w:lang w:val="en-US" w:eastAsia="en-US"/>
        </w:rPr>
      </w:pPr>
      <w:r>
        <w:rPr>
          <w:rFonts w:eastAsiaTheme="minorHAnsi" w:cstheme="minorHAnsi"/>
          <w:sz w:val="28"/>
          <w:szCs w:val="28"/>
          <w:lang w:val="en-US" w:eastAsia="en-US"/>
        </w:rPr>
        <w:t>Teacher-in-Charge</w:t>
      </w:r>
    </w:p>
    <w:p w:rsidR="00971DD6" w:rsidRPr="00971DD6" w:rsidRDefault="00971DD6" w:rsidP="00971DD6">
      <w:pPr>
        <w:spacing w:after="0"/>
        <w:ind w:left="3960" w:right="346" w:firstLine="990"/>
        <w:jc w:val="center"/>
        <w:rPr>
          <w:rFonts w:eastAsiaTheme="minorHAnsi" w:cstheme="minorHAnsi"/>
          <w:sz w:val="28"/>
          <w:szCs w:val="28"/>
          <w:lang w:val="en-US" w:eastAsia="en-US"/>
        </w:rPr>
      </w:pPr>
      <w:r>
        <w:rPr>
          <w:rFonts w:eastAsiaTheme="minorHAnsi" w:cstheme="minorHAnsi"/>
          <w:sz w:val="28"/>
          <w:szCs w:val="28"/>
          <w:lang w:val="en-US" w:eastAsia="en-US"/>
        </w:rPr>
        <w:t>Harishchandrapur College</w:t>
      </w:r>
    </w:p>
    <w:sectPr w:rsidR="00971DD6" w:rsidRPr="00971DD6" w:rsidSect="00DC57A2">
      <w:headerReference w:type="even" r:id="rId9"/>
      <w:headerReference w:type="default" r:id="rId10"/>
      <w:headerReference w:type="first" r:id="rId11"/>
      <w:pgSz w:w="11906" w:h="16838"/>
      <w:pgMar w:top="567" w:right="566" w:bottom="426"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4C6" w:rsidRDefault="005844C6" w:rsidP="00A86CE0">
      <w:pPr>
        <w:spacing w:after="0" w:line="240" w:lineRule="auto"/>
      </w:pPr>
      <w:r>
        <w:separator/>
      </w:r>
    </w:p>
  </w:endnote>
  <w:endnote w:type="continuationSeparator" w:id="1">
    <w:p w:rsidR="005844C6" w:rsidRDefault="005844C6" w:rsidP="00A86C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4C6" w:rsidRDefault="005844C6" w:rsidP="00A86CE0">
      <w:pPr>
        <w:spacing w:after="0" w:line="240" w:lineRule="auto"/>
      </w:pPr>
      <w:r>
        <w:separator/>
      </w:r>
    </w:p>
  </w:footnote>
  <w:footnote w:type="continuationSeparator" w:id="1">
    <w:p w:rsidR="005844C6" w:rsidRDefault="005844C6" w:rsidP="00A86C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CE0" w:rsidRDefault="005C6D2F">
    <w:pPr>
      <w:pStyle w:val="Header"/>
    </w:pPr>
    <w:r w:rsidRPr="005C6D2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98001" o:spid="_x0000_s3083" type="#_x0000_t75" style="position:absolute;margin-left:0;margin-top:0;width:552.6pt;height:394.7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CE0" w:rsidRDefault="005C6D2F">
    <w:pPr>
      <w:pStyle w:val="Header"/>
    </w:pPr>
    <w:r w:rsidRPr="005C6D2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98002" o:spid="_x0000_s3084" type="#_x0000_t75" style="position:absolute;margin-left:0;margin-top:0;width:552.6pt;height:394.7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CE0" w:rsidRDefault="005C6D2F">
    <w:pPr>
      <w:pStyle w:val="Header"/>
    </w:pPr>
    <w:r w:rsidRPr="005C6D2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98000" o:spid="_x0000_s3082" type="#_x0000_t75" style="position:absolute;margin-left:0;margin-top:0;width:552.6pt;height:394.7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C02B6"/>
    <w:multiLevelType w:val="hybridMultilevel"/>
    <w:tmpl w:val="0B004A6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B606704"/>
    <w:multiLevelType w:val="hybridMultilevel"/>
    <w:tmpl w:val="2892E824"/>
    <w:lvl w:ilvl="0" w:tplc="33AA5D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C41120"/>
    <w:multiLevelType w:val="hybridMultilevel"/>
    <w:tmpl w:val="E5347FD6"/>
    <w:lvl w:ilvl="0" w:tplc="C33C9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9E428D"/>
    <w:multiLevelType w:val="hybridMultilevel"/>
    <w:tmpl w:val="34D2C6BA"/>
    <w:lvl w:ilvl="0" w:tplc="D71AB2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7170"/>
    <o:shapelayout v:ext="edit">
      <o:idmap v:ext="edit" data="3"/>
    </o:shapelayout>
  </w:hdrShapeDefaults>
  <w:footnotePr>
    <w:footnote w:id="0"/>
    <w:footnote w:id="1"/>
  </w:footnotePr>
  <w:endnotePr>
    <w:endnote w:id="0"/>
    <w:endnote w:id="1"/>
  </w:endnotePr>
  <w:compat/>
  <w:rsids>
    <w:rsidRoot w:val="00BE6FFA"/>
    <w:rsid w:val="000058BA"/>
    <w:rsid w:val="000C5AF8"/>
    <w:rsid w:val="001014C6"/>
    <w:rsid w:val="001410D2"/>
    <w:rsid w:val="00142FAA"/>
    <w:rsid w:val="00163381"/>
    <w:rsid w:val="00166CEF"/>
    <w:rsid w:val="001C6AEE"/>
    <w:rsid w:val="001F3A7D"/>
    <w:rsid w:val="00283B4E"/>
    <w:rsid w:val="002D6DFC"/>
    <w:rsid w:val="003033FC"/>
    <w:rsid w:val="003100BD"/>
    <w:rsid w:val="0032183E"/>
    <w:rsid w:val="00321FF5"/>
    <w:rsid w:val="0036365A"/>
    <w:rsid w:val="003C2AA1"/>
    <w:rsid w:val="003D1460"/>
    <w:rsid w:val="003E6349"/>
    <w:rsid w:val="00411936"/>
    <w:rsid w:val="00447E90"/>
    <w:rsid w:val="00474CCE"/>
    <w:rsid w:val="0049089D"/>
    <w:rsid w:val="00497390"/>
    <w:rsid w:val="004A1931"/>
    <w:rsid w:val="00514FE5"/>
    <w:rsid w:val="005844C6"/>
    <w:rsid w:val="005B41AE"/>
    <w:rsid w:val="005C09F1"/>
    <w:rsid w:val="005C6D2F"/>
    <w:rsid w:val="005C762F"/>
    <w:rsid w:val="005D0EFB"/>
    <w:rsid w:val="005E4D8E"/>
    <w:rsid w:val="00601051"/>
    <w:rsid w:val="00623E7B"/>
    <w:rsid w:val="00630D18"/>
    <w:rsid w:val="006344AE"/>
    <w:rsid w:val="00687D31"/>
    <w:rsid w:val="0069002B"/>
    <w:rsid w:val="00691CE6"/>
    <w:rsid w:val="006D7A89"/>
    <w:rsid w:val="007414C9"/>
    <w:rsid w:val="00767F4E"/>
    <w:rsid w:val="007D2C62"/>
    <w:rsid w:val="007E2B77"/>
    <w:rsid w:val="0081620E"/>
    <w:rsid w:val="0085184C"/>
    <w:rsid w:val="00870BA5"/>
    <w:rsid w:val="008E2FE5"/>
    <w:rsid w:val="00950C2F"/>
    <w:rsid w:val="009545FF"/>
    <w:rsid w:val="0096736F"/>
    <w:rsid w:val="00971DD6"/>
    <w:rsid w:val="009949E1"/>
    <w:rsid w:val="009971D9"/>
    <w:rsid w:val="009B21B9"/>
    <w:rsid w:val="009C60C1"/>
    <w:rsid w:val="00A05D8F"/>
    <w:rsid w:val="00A32824"/>
    <w:rsid w:val="00A86CE0"/>
    <w:rsid w:val="00A939B4"/>
    <w:rsid w:val="00A95842"/>
    <w:rsid w:val="00AA4AAF"/>
    <w:rsid w:val="00AD0BEE"/>
    <w:rsid w:val="00AD2FA3"/>
    <w:rsid w:val="00AE4DBF"/>
    <w:rsid w:val="00AF767B"/>
    <w:rsid w:val="00B1043F"/>
    <w:rsid w:val="00B2739F"/>
    <w:rsid w:val="00B31CB6"/>
    <w:rsid w:val="00B37150"/>
    <w:rsid w:val="00B640EF"/>
    <w:rsid w:val="00BE6FFA"/>
    <w:rsid w:val="00C14D3F"/>
    <w:rsid w:val="00C60823"/>
    <w:rsid w:val="00C84333"/>
    <w:rsid w:val="00CB3F90"/>
    <w:rsid w:val="00D66F1A"/>
    <w:rsid w:val="00D95C01"/>
    <w:rsid w:val="00DC57A2"/>
    <w:rsid w:val="00DD79A5"/>
    <w:rsid w:val="00DF78E1"/>
    <w:rsid w:val="00E03497"/>
    <w:rsid w:val="00E10E7E"/>
    <w:rsid w:val="00E64698"/>
    <w:rsid w:val="00E759B0"/>
    <w:rsid w:val="00EB0774"/>
    <w:rsid w:val="00EF25A3"/>
    <w:rsid w:val="00EF37C2"/>
    <w:rsid w:val="00EF6423"/>
    <w:rsid w:val="00F05F54"/>
    <w:rsid w:val="00F522EE"/>
    <w:rsid w:val="00FB5A47"/>
    <w:rsid w:val="00FC1A4B"/>
    <w:rsid w:val="00FC3B56"/>
    <w:rsid w:val="00FC7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FFA"/>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6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CEF"/>
    <w:rPr>
      <w:rFonts w:ascii="Tahoma" w:eastAsiaTheme="minorEastAsia" w:hAnsi="Tahoma" w:cs="Tahoma"/>
      <w:sz w:val="16"/>
      <w:szCs w:val="16"/>
      <w:lang w:eastAsia="en-IN"/>
    </w:rPr>
  </w:style>
  <w:style w:type="table" w:styleId="TableGrid">
    <w:name w:val="Table Grid"/>
    <w:basedOn w:val="TableNormal"/>
    <w:uiPriority w:val="59"/>
    <w:rsid w:val="006900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86CE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86CE0"/>
    <w:rPr>
      <w:rFonts w:eastAsiaTheme="minorEastAsia"/>
      <w:lang w:eastAsia="en-IN"/>
    </w:rPr>
  </w:style>
  <w:style w:type="paragraph" w:styleId="Footer">
    <w:name w:val="footer"/>
    <w:basedOn w:val="Normal"/>
    <w:link w:val="FooterChar"/>
    <w:uiPriority w:val="99"/>
    <w:semiHidden/>
    <w:unhideWhenUsed/>
    <w:rsid w:val="00A86CE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86CE0"/>
    <w:rPr>
      <w:rFonts w:eastAsiaTheme="minorEastAsia"/>
      <w:lang w:eastAsia="en-IN"/>
    </w:rPr>
  </w:style>
  <w:style w:type="paragraph" w:styleId="NoSpacing">
    <w:name w:val="No Spacing"/>
    <w:uiPriority w:val="1"/>
    <w:qFormat/>
    <w:rsid w:val="003E6349"/>
    <w:pPr>
      <w:spacing w:after="0" w:line="240" w:lineRule="auto"/>
    </w:pPr>
    <w:rPr>
      <w:rFonts w:eastAsiaTheme="minorEastAsia"/>
      <w:lang w:eastAsia="en-IN"/>
    </w:rPr>
  </w:style>
  <w:style w:type="character" w:styleId="Hyperlink">
    <w:name w:val="Hyperlink"/>
    <w:basedOn w:val="DefaultParagraphFont"/>
    <w:uiPriority w:val="99"/>
    <w:unhideWhenUsed/>
    <w:rsid w:val="0085184C"/>
    <w:rPr>
      <w:color w:val="0000FF" w:themeColor="hyperlink"/>
      <w:u w:val="single"/>
    </w:rPr>
  </w:style>
  <w:style w:type="paragraph" w:styleId="ListParagraph">
    <w:name w:val="List Paragraph"/>
    <w:basedOn w:val="Normal"/>
    <w:uiPriority w:val="34"/>
    <w:qFormat/>
    <w:rsid w:val="003D1460"/>
    <w:pPr>
      <w:ind w:left="720"/>
      <w:contextualSpacing/>
    </w:pPr>
  </w:style>
</w:styles>
</file>

<file path=word/webSettings.xml><?xml version="1.0" encoding="utf-8"?>
<w:webSettings xmlns:r="http://schemas.openxmlformats.org/officeDocument/2006/relationships" xmlns:w="http://schemas.openxmlformats.org/wordprocessingml/2006/main">
  <w:divs>
    <w:div w:id="153686755">
      <w:bodyDiv w:val="1"/>
      <w:marLeft w:val="0"/>
      <w:marRight w:val="0"/>
      <w:marTop w:val="0"/>
      <w:marBottom w:val="0"/>
      <w:divBdr>
        <w:top w:val="none" w:sz="0" w:space="0" w:color="auto"/>
        <w:left w:val="none" w:sz="0" w:space="0" w:color="auto"/>
        <w:bottom w:val="none" w:sz="0" w:space="0" w:color="auto"/>
        <w:right w:val="none" w:sz="0" w:space="0" w:color="auto"/>
      </w:divBdr>
    </w:div>
    <w:div w:id="413672315">
      <w:bodyDiv w:val="1"/>
      <w:marLeft w:val="0"/>
      <w:marRight w:val="0"/>
      <w:marTop w:val="0"/>
      <w:marBottom w:val="0"/>
      <w:divBdr>
        <w:top w:val="none" w:sz="0" w:space="0" w:color="auto"/>
        <w:left w:val="none" w:sz="0" w:space="0" w:color="auto"/>
        <w:bottom w:val="none" w:sz="0" w:space="0" w:color="auto"/>
        <w:right w:val="none" w:sz="0" w:space="0" w:color="auto"/>
      </w:divBdr>
    </w:div>
    <w:div w:id="132843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ishchandrapurcollege2008@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kousik</cp:lastModifiedBy>
  <cp:revision>21</cp:revision>
  <cp:lastPrinted>2017-08-10T09:19:00Z</cp:lastPrinted>
  <dcterms:created xsi:type="dcterms:W3CDTF">2017-08-10T09:14:00Z</dcterms:created>
  <dcterms:modified xsi:type="dcterms:W3CDTF">2018-08-26T07:28:00Z</dcterms:modified>
</cp:coreProperties>
</file>